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2882" w:rsidRDefault="00903735" w:rsidP="00FE0252">
      <w:pPr>
        <w:framePr w:w="7086" w:h="14276" w:wrap="notBeside" w:vAnchor="page" w:hAnchor="page" w:x="842" w:y="2547" w:anchorLock="1"/>
        <w:spacing w:after="240"/>
        <w:rPr>
          <w:sz w:val="28"/>
          <w:szCs w:val="28"/>
        </w:rPr>
      </w:pPr>
      <w:r w:rsidRPr="00903735">
        <w:rPr>
          <w:sz w:val="28"/>
          <w:szCs w:val="28"/>
        </w:rPr>
        <w:t>Ab jetzt alles aus einer Hand</w:t>
      </w:r>
      <w:r w:rsidR="000D67FD">
        <w:rPr>
          <w:sz w:val="28"/>
          <w:szCs w:val="28"/>
        </w:rPr>
        <w:t>:</w:t>
      </w:r>
      <w:r>
        <w:rPr>
          <w:sz w:val="28"/>
          <w:szCs w:val="28"/>
        </w:rPr>
        <w:t xml:space="preserve"> </w:t>
      </w:r>
      <w:r w:rsidR="00D36676">
        <w:rPr>
          <w:sz w:val="28"/>
          <w:szCs w:val="28"/>
        </w:rPr>
        <w:t>t</w:t>
      </w:r>
      <w:r>
        <w:rPr>
          <w:sz w:val="28"/>
          <w:szCs w:val="28"/>
        </w:rPr>
        <w:t>olino media erweitert Angebot mit neuen Vertriebs</w:t>
      </w:r>
      <w:r w:rsidR="00FC22E0">
        <w:rPr>
          <w:sz w:val="28"/>
          <w:szCs w:val="28"/>
        </w:rPr>
        <w:t>kanälen</w:t>
      </w:r>
    </w:p>
    <w:p w:rsidR="00AB5763" w:rsidRPr="00FE0252" w:rsidRDefault="00C61D83" w:rsidP="00FE0252">
      <w:pPr>
        <w:pStyle w:val="LauftextPI"/>
        <w:framePr w:w="7086" w:h="14276" w:wrap="notBeside" w:vAnchor="page" w:hAnchor="page" w:x="842" w:y="2547" w:anchorLock="1"/>
        <w:rPr>
          <w:b/>
          <w:bCs/>
          <w:lang w:val="de-DE"/>
        </w:rPr>
      </w:pPr>
      <w:r w:rsidRPr="00FE0252">
        <w:rPr>
          <w:b/>
          <w:bCs/>
          <w:lang w:val="de-DE"/>
        </w:rPr>
        <w:t>D</w:t>
      </w:r>
      <w:r w:rsidR="00B30A44" w:rsidRPr="00FE0252">
        <w:rPr>
          <w:b/>
          <w:bCs/>
          <w:lang w:val="de-DE"/>
        </w:rPr>
        <w:t>er Selfpublishing-Anbieter</w:t>
      </w:r>
      <w:r w:rsidR="00FC5C67" w:rsidRPr="00FE0252">
        <w:rPr>
          <w:b/>
          <w:bCs/>
          <w:lang w:val="de-DE"/>
        </w:rPr>
        <w:t xml:space="preserve"> </w:t>
      </w:r>
      <w:r w:rsidR="00B30A44" w:rsidRPr="00FE0252">
        <w:rPr>
          <w:b/>
          <w:bCs/>
          <w:lang w:val="de-DE"/>
        </w:rPr>
        <w:t xml:space="preserve">tolino media </w:t>
      </w:r>
      <w:r w:rsidRPr="00FE0252">
        <w:rPr>
          <w:b/>
          <w:bCs/>
          <w:lang w:val="de-DE"/>
        </w:rPr>
        <w:t>bindet</w:t>
      </w:r>
      <w:r w:rsidR="00396087" w:rsidRPr="00FE0252">
        <w:rPr>
          <w:b/>
          <w:bCs/>
          <w:lang w:val="de-DE"/>
        </w:rPr>
        <w:t xml:space="preserve"> Anfang des Jahres </w:t>
      </w:r>
      <w:r w:rsidR="00903735" w:rsidRPr="00FE0252">
        <w:rPr>
          <w:b/>
          <w:bCs/>
          <w:lang w:val="de-DE"/>
        </w:rPr>
        <w:t xml:space="preserve">neue Vertriebskanäle wie Amazon, </w:t>
      </w:r>
      <w:r w:rsidR="00724FFA" w:rsidRPr="00FE0252">
        <w:rPr>
          <w:b/>
          <w:bCs/>
          <w:lang w:val="de-DE"/>
        </w:rPr>
        <w:t>Apple Books</w:t>
      </w:r>
      <w:r w:rsidR="00FE0252">
        <w:rPr>
          <w:b/>
          <w:bCs/>
          <w:lang w:val="de-DE"/>
        </w:rPr>
        <w:t xml:space="preserve"> und</w:t>
      </w:r>
      <w:r w:rsidR="00903735" w:rsidRPr="00FE0252">
        <w:rPr>
          <w:b/>
          <w:bCs/>
          <w:lang w:val="de-DE"/>
        </w:rPr>
        <w:t xml:space="preserve"> Google Play an</w:t>
      </w:r>
      <w:r w:rsidR="00B30A44" w:rsidRPr="00FE0252">
        <w:rPr>
          <w:b/>
          <w:bCs/>
          <w:lang w:val="de-DE"/>
        </w:rPr>
        <w:t xml:space="preserve"> seine eBook-Plattform an</w:t>
      </w:r>
      <w:r w:rsidR="00903735" w:rsidRPr="00FE0252">
        <w:rPr>
          <w:b/>
          <w:bCs/>
          <w:lang w:val="de-DE"/>
        </w:rPr>
        <w:t xml:space="preserve">. </w:t>
      </w:r>
      <w:r w:rsidR="00D36676" w:rsidRPr="00FE0252">
        <w:rPr>
          <w:b/>
          <w:bCs/>
          <w:lang w:val="de-DE"/>
        </w:rPr>
        <w:t xml:space="preserve">Technischer Partner ist das Software-Unternehmen Open Publishing. </w:t>
      </w:r>
      <w:r w:rsidR="00AB5763" w:rsidRPr="00FE0252">
        <w:rPr>
          <w:b/>
          <w:bCs/>
          <w:lang w:val="de-DE"/>
        </w:rPr>
        <w:br/>
      </w:r>
    </w:p>
    <w:p w:rsidR="00E80927" w:rsidRDefault="00AB5763" w:rsidP="00FE0252">
      <w:pPr>
        <w:pStyle w:val="LauftextPI"/>
        <w:framePr w:w="7086" w:h="14276" w:wrap="notBeside" w:vAnchor="page" w:hAnchor="page" w:x="842" w:y="2547" w:anchorLock="1"/>
        <w:rPr>
          <w:lang w:val="de-DE"/>
        </w:rPr>
      </w:pPr>
      <w:r w:rsidRPr="00AB5763">
        <w:rPr>
          <w:lang w:val="de-DE"/>
        </w:rPr>
        <w:t xml:space="preserve">München, </w:t>
      </w:r>
      <w:r w:rsidR="00FD74E9">
        <w:rPr>
          <w:lang w:val="de-DE"/>
        </w:rPr>
        <w:t>08</w:t>
      </w:r>
      <w:r w:rsidRPr="00AB5763">
        <w:rPr>
          <w:lang w:val="de-DE"/>
        </w:rPr>
        <w:t xml:space="preserve">. </w:t>
      </w:r>
      <w:r w:rsidR="00FD74E9">
        <w:rPr>
          <w:lang w:val="de-DE"/>
        </w:rPr>
        <w:t>Februa</w:t>
      </w:r>
      <w:r w:rsidR="00903735">
        <w:rPr>
          <w:lang w:val="de-DE"/>
        </w:rPr>
        <w:t>r</w:t>
      </w:r>
      <w:r w:rsidRPr="00AB5763">
        <w:rPr>
          <w:lang w:val="de-DE"/>
        </w:rPr>
        <w:t xml:space="preserve"> 202</w:t>
      </w:r>
      <w:r w:rsidR="00903735">
        <w:rPr>
          <w:lang w:val="de-DE"/>
        </w:rPr>
        <w:t>1</w:t>
      </w:r>
      <w:r w:rsidRPr="00AB5763">
        <w:rPr>
          <w:lang w:val="de-DE"/>
        </w:rPr>
        <w:t xml:space="preserve"> –</w:t>
      </w:r>
      <w:r w:rsidR="00B30A44">
        <w:rPr>
          <w:lang w:val="de-DE"/>
        </w:rPr>
        <w:t xml:space="preserve"> </w:t>
      </w:r>
      <w:r w:rsidR="00CB318B">
        <w:rPr>
          <w:lang w:val="de-DE"/>
        </w:rPr>
        <w:t xml:space="preserve">tolino media beginnt das Jahr 2021 mit </w:t>
      </w:r>
      <w:r w:rsidR="00444848">
        <w:rPr>
          <w:lang w:val="de-DE"/>
        </w:rPr>
        <w:t>einer deutlichen Erweiterung seines Selfpublishing-Angebots</w:t>
      </w:r>
      <w:r w:rsidR="00FE0252">
        <w:rPr>
          <w:lang w:val="de-DE"/>
        </w:rPr>
        <w:t>:</w:t>
      </w:r>
      <w:r w:rsidR="00CB318B">
        <w:rPr>
          <w:lang w:val="de-DE"/>
        </w:rPr>
        <w:t xml:space="preserve"> </w:t>
      </w:r>
      <w:r w:rsidR="00D36676">
        <w:rPr>
          <w:lang w:val="de-DE"/>
        </w:rPr>
        <w:t>Ab sofort</w:t>
      </w:r>
      <w:r w:rsidR="00CB318B">
        <w:rPr>
          <w:lang w:val="de-DE"/>
        </w:rPr>
        <w:t xml:space="preserve"> können AutorInnen </w:t>
      </w:r>
      <w:r w:rsidR="00A22255">
        <w:rPr>
          <w:lang w:val="de-DE"/>
        </w:rPr>
        <w:t>via tolino media</w:t>
      </w:r>
      <w:r w:rsidR="00CB318B">
        <w:rPr>
          <w:lang w:val="de-DE"/>
        </w:rPr>
        <w:t xml:space="preserve"> ihre eBooks </w:t>
      </w:r>
      <w:r w:rsidR="00A22255">
        <w:rPr>
          <w:lang w:val="de-DE"/>
        </w:rPr>
        <w:t xml:space="preserve">nun auch </w:t>
      </w:r>
      <w:r w:rsidR="00CB318B">
        <w:rPr>
          <w:lang w:val="de-DE"/>
        </w:rPr>
        <w:t xml:space="preserve">bei Amazon, </w:t>
      </w:r>
      <w:r w:rsidR="000D39EA">
        <w:rPr>
          <w:lang w:val="de-DE"/>
        </w:rPr>
        <w:t>Apple Books</w:t>
      </w:r>
      <w:r w:rsidR="00FE0252">
        <w:rPr>
          <w:lang w:val="de-DE"/>
        </w:rPr>
        <w:t xml:space="preserve"> und</w:t>
      </w:r>
      <w:r w:rsidR="00CB318B">
        <w:rPr>
          <w:lang w:val="de-DE"/>
        </w:rPr>
        <w:t xml:space="preserve"> Google Play </w:t>
      </w:r>
      <w:r w:rsidR="00FE0252">
        <w:rPr>
          <w:lang w:val="de-DE"/>
        </w:rPr>
        <w:t xml:space="preserve">sowie </w:t>
      </w:r>
      <w:r w:rsidR="00CB318B">
        <w:rPr>
          <w:lang w:val="de-DE"/>
        </w:rPr>
        <w:t>weiteren Vert</w:t>
      </w:r>
      <w:bookmarkStart w:id="0" w:name="_GoBack"/>
      <w:bookmarkEnd w:id="0"/>
      <w:r w:rsidR="00CB318B">
        <w:rPr>
          <w:lang w:val="de-DE"/>
        </w:rPr>
        <w:t>riebskanälen</w:t>
      </w:r>
      <w:r w:rsidR="00D36676">
        <w:rPr>
          <w:lang w:val="de-DE"/>
        </w:rPr>
        <w:t xml:space="preserve"> </w:t>
      </w:r>
      <w:r w:rsidR="00B75333">
        <w:rPr>
          <w:lang w:val="de-DE"/>
        </w:rPr>
        <w:t xml:space="preserve">wie </w:t>
      </w:r>
      <w:proofErr w:type="spellStart"/>
      <w:r w:rsidR="00B75333">
        <w:rPr>
          <w:lang w:val="de-DE"/>
        </w:rPr>
        <w:t>Libreka</w:t>
      </w:r>
      <w:proofErr w:type="spellEnd"/>
      <w:r w:rsidR="00B75333">
        <w:rPr>
          <w:lang w:val="de-DE"/>
        </w:rPr>
        <w:t xml:space="preserve">, </w:t>
      </w:r>
      <w:proofErr w:type="spellStart"/>
      <w:r w:rsidR="00B75333">
        <w:rPr>
          <w:lang w:val="de-DE"/>
        </w:rPr>
        <w:t>ciando</w:t>
      </w:r>
      <w:proofErr w:type="spellEnd"/>
      <w:r w:rsidR="00B75333">
        <w:rPr>
          <w:lang w:val="de-DE"/>
        </w:rPr>
        <w:t xml:space="preserve"> oder Kobo</w:t>
      </w:r>
      <w:r w:rsidR="00CB318B">
        <w:rPr>
          <w:lang w:val="de-DE"/>
        </w:rPr>
        <w:t xml:space="preserve"> zum Verkauf anbieten. </w:t>
      </w:r>
      <w:r w:rsidR="00444848">
        <w:rPr>
          <w:lang w:val="de-DE"/>
        </w:rPr>
        <w:t xml:space="preserve">Neben dieser </w:t>
      </w:r>
      <w:r w:rsidR="00B30A44">
        <w:rPr>
          <w:lang w:val="de-DE"/>
        </w:rPr>
        <w:t>Neuerung</w:t>
      </w:r>
      <w:r w:rsidR="00444848">
        <w:rPr>
          <w:lang w:val="de-DE"/>
        </w:rPr>
        <w:t xml:space="preserve"> bietet </w:t>
      </w:r>
      <w:r w:rsidR="00B30A44">
        <w:rPr>
          <w:lang w:val="de-DE"/>
        </w:rPr>
        <w:t xml:space="preserve">tolino media </w:t>
      </w:r>
      <w:proofErr w:type="gramStart"/>
      <w:r w:rsidR="00B30A44">
        <w:rPr>
          <w:lang w:val="de-DE"/>
        </w:rPr>
        <w:t>seinen KundInnen</w:t>
      </w:r>
      <w:proofErr w:type="gramEnd"/>
      <w:r w:rsidR="00B30A44">
        <w:rPr>
          <w:lang w:val="de-DE"/>
        </w:rPr>
        <w:t xml:space="preserve"> weiterhin </w:t>
      </w:r>
      <w:r w:rsidR="00444848">
        <w:rPr>
          <w:lang w:val="de-DE"/>
        </w:rPr>
        <w:t xml:space="preserve">den Vertrieb und </w:t>
      </w:r>
      <w:r w:rsidR="00B30A44">
        <w:rPr>
          <w:lang w:val="de-DE"/>
        </w:rPr>
        <w:t xml:space="preserve">exklusiven </w:t>
      </w:r>
      <w:r w:rsidR="00444848">
        <w:rPr>
          <w:lang w:val="de-DE"/>
        </w:rPr>
        <w:t xml:space="preserve">Kontakt in die </w:t>
      </w:r>
      <w:r w:rsidR="00A22255">
        <w:rPr>
          <w:lang w:val="de-DE"/>
        </w:rPr>
        <w:t>Online-</w:t>
      </w:r>
      <w:r w:rsidR="00444848">
        <w:rPr>
          <w:lang w:val="de-DE"/>
        </w:rPr>
        <w:t xml:space="preserve">Shops der </w:t>
      </w:r>
      <w:proofErr w:type="spellStart"/>
      <w:r w:rsidR="00444848">
        <w:rPr>
          <w:lang w:val="de-DE"/>
        </w:rPr>
        <w:t>tolino</w:t>
      </w:r>
      <w:proofErr w:type="spellEnd"/>
      <w:r w:rsidR="00444848">
        <w:rPr>
          <w:lang w:val="de-DE"/>
        </w:rPr>
        <w:t xml:space="preserve">-Allianz </w:t>
      </w:r>
      <w:r w:rsidR="00A22255">
        <w:rPr>
          <w:lang w:val="de-DE"/>
        </w:rPr>
        <w:t xml:space="preserve">wie </w:t>
      </w:r>
      <w:r w:rsidR="00444848" w:rsidRPr="00C42876">
        <w:rPr>
          <w:lang w:val="de-DE"/>
        </w:rPr>
        <w:t>Thalia</w:t>
      </w:r>
      <w:r w:rsidR="00444848">
        <w:rPr>
          <w:lang w:val="de-DE"/>
        </w:rPr>
        <w:t>,</w:t>
      </w:r>
      <w:r w:rsidR="00444848" w:rsidRPr="00C42876">
        <w:rPr>
          <w:lang w:val="de-DE"/>
        </w:rPr>
        <w:t xml:space="preserve"> </w:t>
      </w:r>
      <w:proofErr w:type="spellStart"/>
      <w:r w:rsidR="00444848" w:rsidRPr="00C42876">
        <w:rPr>
          <w:lang w:val="de-DE"/>
        </w:rPr>
        <w:t>Mayersche</w:t>
      </w:r>
      <w:proofErr w:type="spellEnd"/>
      <w:r w:rsidR="00444848" w:rsidRPr="00C42876">
        <w:rPr>
          <w:lang w:val="de-DE"/>
        </w:rPr>
        <w:t>, Hugendubel, Weltbild, Osiander und über Libri angeschlossene Buchhandlungen</w:t>
      </w:r>
      <w:r w:rsidR="00444848">
        <w:rPr>
          <w:lang w:val="de-DE"/>
        </w:rPr>
        <w:t>.</w:t>
      </w:r>
      <w:r w:rsidR="00C61D83">
        <w:rPr>
          <w:lang w:val="de-DE"/>
        </w:rPr>
        <w:t xml:space="preserve"> </w:t>
      </w:r>
      <w:r w:rsidR="00826A46">
        <w:rPr>
          <w:lang w:val="de-DE"/>
        </w:rPr>
        <w:t>Bereits seit Oktober 20</w:t>
      </w:r>
      <w:r w:rsidR="001B1971">
        <w:rPr>
          <w:lang w:val="de-DE"/>
        </w:rPr>
        <w:t>19</w:t>
      </w:r>
      <w:r w:rsidR="00826A46">
        <w:rPr>
          <w:lang w:val="de-DE"/>
        </w:rPr>
        <w:t xml:space="preserve"> ist es </w:t>
      </w:r>
      <w:r w:rsidR="00FE0252">
        <w:rPr>
          <w:lang w:val="de-DE"/>
        </w:rPr>
        <w:t xml:space="preserve">außerdem </w:t>
      </w:r>
      <w:r w:rsidR="00826A46">
        <w:rPr>
          <w:lang w:val="de-DE"/>
        </w:rPr>
        <w:t>möglich</w:t>
      </w:r>
      <w:r w:rsidR="00D36676">
        <w:rPr>
          <w:lang w:val="de-DE"/>
        </w:rPr>
        <w:t>,</w:t>
      </w:r>
      <w:r w:rsidR="00826A46">
        <w:rPr>
          <w:lang w:val="de-DE"/>
        </w:rPr>
        <w:t xml:space="preserve"> </w:t>
      </w:r>
      <w:r w:rsidR="00FE0252">
        <w:rPr>
          <w:lang w:val="de-DE"/>
        </w:rPr>
        <w:t xml:space="preserve">über </w:t>
      </w:r>
      <w:r w:rsidR="00826A46">
        <w:rPr>
          <w:lang w:val="de-DE"/>
        </w:rPr>
        <w:t xml:space="preserve">tolino media die Onleihe sowie </w:t>
      </w:r>
      <w:r w:rsidR="00FE0252">
        <w:rPr>
          <w:lang w:val="de-DE"/>
        </w:rPr>
        <w:t xml:space="preserve">den </w:t>
      </w:r>
      <w:proofErr w:type="spellStart"/>
      <w:r w:rsidR="00826A46">
        <w:rPr>
          <w:lang w:val="de-DE"/>
        </w:rPr>
        <w:t>eReading</w:t>
      </w:r>
      <w:proofErr w:type="spellEnd"/>
      <w:r w:rsidR="00826A46">
        <w:rPr>
          <w:lang w:val="de-DE"/>
        </w:rPr>
        <w:t>-Flatrate</w:t>
      </w:r>
      <w:r w:rsidR="00FE0252">
        <w:rPr>
          <w:lang w:val="de-DE"/>
        </w:rPr>
        <w:t>-Anbieter</w:t>
      </w:r>
      <w:r w:rsidR="00826A46">
        <w:rPr>
          <w:lang w:val="de-DE"/>
        </w:rPr>
        <w:t xml:space="preserve"> </w:t>
      </w:r>
      <w:proofErr w:type="spellStart"/>
      <w:r w:rsidR="00826A46">
        <w:rPr>
          <w:lang w:val="de-DE"/>
        </w:rPr>
        <w:t>Skoobe</w:t>
      </w:r>
      <w:proofErr w:type="spellEnd"/>
      <w:r w:rsidR="00826A46">
        <w:rPr>
          <w:lang w:val="de-DE"/>
        </w:rPr>
        <w:t xml:space="preserve"> zu beliefern.</w:t>
      </w:r>
      <w:r w:rsidR="00826A46">
        <w:rPr>
          <w:lang w:val="de-DE"/>
        </w:rPr>
        <w:br/>
      </w:r>
    </w:p>
    <w:p w:rsidR="00D36676" w:rsidRPr="00B75333" w:rsidRDefault="00FC22E0" w:rsidP="00FE0252">
      <w:pPr>
        <w:pStyle w:val="LauftextPI"/>
        <w:framePr w:w="7086" w:h="14276" w:wrap="notBeside" w:vAnchor="page" w:hAnchor="page" w:x="842" w:y="2547" w:anchorLock="1"/>
      </w:pPr>
      <w:r>
        <w:rPr>
          <w:lang w:val="de-DE"/>
        </w:rPr>
        <w:t>Partner bei der Umsetzung des Ausbaus der Plattform ist Open Publishing</w:t>
      </w:r>
      <w:r w:rsidR="00396087">
        <w:rPr>
          <w:lang w:val="de-DE"/>
        </w:rPr>
        <w:t>, Spezialist im Bereich digitales Publizieren</w:t>
      </w:r>
      <w:r>
        <w:rPr>
          <w:lang w:val="de-DE"/>
        </w:rPr>
        <w:t>.</w:t>
      </w:r>
      <w:r w:rsidR="00826A46">
        <w:rPr>
          <w:lang w:val="de-DE"/>
        </w:rPr>
        <w:t xml:space="preserve"> </w:t>
      </w:r>
      <w:r w:rsidR="00D36676">
        <w:rPr>
          <w:lang w:val="de-DE"/>
        </w:rPr>
        <w:t xml:space="preserve">Das Münchner Unternehmen kümmert sich um die erforderlichen Schnittstellen für eine automatisierte Distribution an die neuen Vertriebskanäle, die Konvertierung in die jeweiligen Dateiformate sowie eine systemgestützte Abrechnung zwischen </w:t>
      </w:r>
      <w:r w:rsidR="00FE0252">
        <w:rPr>
          <w:lang w:val="de-DE"/>
        </w:rPr>
        <w:t xml:space="preserve">den Vertriebspartnern und </w:t>
      </w:r>
      <w:r w:rsidR="00D36676">
        <w:rPr>
          <w:lang w:val="de-DE"/>
        </w:rPr>
        <w:t xml:space="preserve">tolino media. </w:t>
      </w:r>
    </w:p>
    <w:p w:rsidR="001D5095" w:rsidRDefault="001D5095" w:rsidP="00FE0252">
      <w:pPr>
        <w:pStyle w:val="LauftextPI"/>
        <w:framePr w:w="7086" w:h="14276" w:wrap="notBeside" w:vAnchor="page" w:hAnchor="page" w:x="842" w:y="2547" w:anchorLock="1"/>
        <w:rPr>
          <w:lang w:val="de-DE"/>
        </w:rPr>
      </w:pPr>
    </w:p>
    <w:p w:rsidR="00826A46" w:rsidRDefault="00826A46" w:rsidP="00FE0252">
      <w:pPr>
        <w:pStyle w:val="LauftextPI"/>
        <w:framePr w:w="7086" w:h="14276" w:wrap="notBeside" w:vAnchor="page" w:hAnchor="page" w:x="842" w:y="2547" w:anchorLock="1"/>
        <w:rPr>
          <w:lang w:val="de-DE"/>
        </w:rPr>
      </w:pPr>
      <w:r>
        <w:rPr>
          <w:lang w:val="de-DE"/>
        </w:rPr>
        <w:t>Mit dieser Zusammenarbeit legt tolino media den Grundstein für weitere Projekte im Bereich Plattform-Entwicklung für die kommenden Jahre.</w:t>
      </w:r>
      <w:r>
        <w:rPr>
          <w:lang w:val="de-DE"/>
        </w:rPr>
        <w:br/>
      </w:r>
    </w:p>
    <w:p w:rsidR="00B75333" w:rsidRDefault="001C27EC" w:rsidP="00FE0252">
      <w:pPr>
        <w:pStyle w:val="LauftextPI"/>
        <w:framePr w:w="7086" w:h="14276" w:wrap="notBeside" w:vAnchor="page" w:hAnchor="page" w:x="842" w:y="2547" w:anchorLock="1"/>
        <w:rPr>
          <w:lang w:val="de-DE"/>
        </w:rPr>
      </w:pPr>
      <w:r>
        <w:rPr>
          <w:lang w:val="de-DE"/>
        </w:rPr>
        <w:t>„</w:t>
      </w:r>
      <w:r w:rsidR="00FC22E0">
        <w:rPr>
          <w:lang w:val="de-DE"/>
        </w:rPr>
        <w:t>Wir freuen uns auf die Zukunft und darauf</w:t>
      </w:r>
      <w:r w:rsidR="00826A46">
        <w:rPr>
          <w:lang w:val="de-DE"/>
        </w:rPr>
        <w:t>,</w:t>
      </w:r>
      <w:r w:rsidR="00FC22E0">
        <w:rPr>
          <w:lang w:val="de-DE"/>
        </w:rPr>
        <w:t xml:space="preserve"> uns und unsere Plattform gemeinsam </w:t>
      </w:r>
      <w:proofErr w:type="gramStart"/>
      <w:r w:rsidR="00FC22E0">
        <w:rPr>
          <w:lang w:val="de-DE"/>
        </w:rPr>
        <w:t>mit unseren AutorInnen</w:t>
      </w:r>
      <w:proofErr w:type="gramEnd"/>
      <w:r w:rsidR="00FC22E0">
        <w:rPr>
          <w:lang w:val="de-DE"/>
        </w:rPr>
        <w:t xml:space="preserve"> weiterzuentwickeln. Unser Ziel ist es, </w:t>
      </w:r>
      <w:proofErr w:type="spellStart"/>
      <w:r w:rsidR="00FC22E0">
        <w:rPr>
          <w:lang w:val="de-DE"/>
        </w:rPr>
        <w:t>SelfpublisherInnen</w:t>
      </w:r>
      <w:proofErr w:type="spellEnd"/>
      <w:r w:rsidR="00FC22E0">
        <w:rPr>
          <w:lang w:val="de-DE"/>
        </w:rPr>
        <w:t xml:space="preserve"> ein Al</w:t>
      </w:r>
      <w:r w:rsidR="00826A46">
        <w:rPr>
          <w:lang w:val="de-DE"/>
        </w:rPr>
        <w:t>l</w:t>
      </w:r>
      <w:r w:rsidR="00FC22E0">
        <w:rPr>
          <w:lang w:val="de-DE"/>
        </w:rPr>
        <w:t>round-Tool für die optimale Veröffentlichung ihrer eBooks an die Hand zu geben</w:t>
      </w:r>
      <w:r w:rsidR="00D36676">
        <w:rPr>
          <w:lang w:val="de-DE"/>
        </w:rPr>
        <w:t xml:space="preserve">. Open Publishing verfügt über eine </w:t>
      </w:r>
      <w:r w:rsidR="00085AC3">
        <w:rPr>
          <w:lang w:val="de-DE"/>
        </w:rPr>
        <w:t>außergewöhnliche</w:t>
      </w:r>
      <w:r w:rsidR="00D36676">
        <w:rPr>
          <w:lang w:val="de-DE"/>
        </w:rPr>
        <w:t xml:space="preserve"> Expertise im Bereich </w:t>
      </w:r>
      <w:r w:rsidR="00FE0252">
        <w:rPr>
          <w:lang w:val="de-DE"/>
        </w:rPr>
        <w:t xml:space="preserve">digitaler </w:t>
      </w:r>
      <w:r w:rsidR="00D36676">
        <w:rPr>
          <w:lang w:val="de-DE"/>
        </w:rPr>
        <w:t>Distribution und Herstellung</w:t>
      </w:r>
      <w:r w:rsidR="005361A8">
        <w:rPr>
          <w:lang w:val="de-DE"/>
        </w:rPr>
        <w:t xml:space="preserve"> und ist deshalb ein idealer Partner für uns</w:t>
      </w:r>
      <w:r w:rsidR="00D87B35">
        <w:rPr>
          <w:lang w:val="de-DE"/>
        </w:rPr>
        <w:t>,</w:t>
      </w:r>
      <w:r>
        <w:rPr>
          <w:lang w:val="de-DE"/>
        </w:rPr>
        <w:t>“</w:t>
      </w:r>
      <w:r w:rsidR="00D87B35" w:rsidRPr="00D87B35">
        <w:rPr>
          <w:lang w:val="de-DE"/>
        </w:rPr>
        <w:t xml:space="preserve"> </w:t>
      </w:r>
      <w:r w:rsidR="007E3EA9">
        <w:rPr>
          <w:lang w:val="de-DE"/>
        </w:rPr>
        <w:t xml:space="preserve">sagt </w:t>
      </w:r>
      <w:r w:rsidR="00972162">
        <w:rPr>
          <w:lang w:val="de-DE"/>
        </w:rPr>
        <w:t>Hermann Eckel</w:t>
      </w:r>
      <w:r w:rsidR="0003175A">
        <w:rPr>
          <w:lang w:val="de-DE"/>
        </w:rPr>
        <w:t xml:space="preserve">, </w:t>
      </w:r>
      <w:r w:rsidR="00972162">
        <w:rPr>
          <w:lang w:val="de-DE"/>
        </w:rPr>
        <w:t xml:space="preserve">Geschäftsleiter </w:t>
      </w:r>
      <w:r w:rsidR="0003175A">
        <w:rPr>
          <w:lang w:val="de-DE"/>
        </w:rPr>
        <w:t xml:space="preserve">bei </w:t>
      </w:r>
      <w:proofErr w:type="spellStart"/>
      <w:r w:rsidR="00972162">
        <w:rPr>
          <w:lang w:val="de-DE"/>
        </w:rPr>
        <w:t>tolino</w:t>
      </w:r>
      <w:proofErr w:type="spellEnd"/>
      <w:r w:rsidR="00972162">
        <w:rPr>
          <w:lang w:val="de-DE"/>
        </w:rPr>
        <w:t xml:space="preserve"> </w:t>
      </w:r>
      <w:proofErr w:type="spellStart"/>
      <w:r w:rsidR="00972162">
        <w:rPr>
          <w:lang w:val="de-DE"/>
        </w:rPr>
        <w:t>media</w:t>
      </w:r>
      <w:proofErr w:type="spellEnd"/>
      <w:r w:rsidR="0003175A">
        <w:rPr>
          <w:lang w:val="de-DE"/>
        </w:rPr>
        <w:t>.</w:t>
      </w:r>
    </w:p>
    <w:p w:rsidR="00B75333" w:rsidRDefault="00B75333" w:rsidP="00FE0252">
      <w:pPr>
        <w:pStyle w:val="LauftextPI"/>
        <w:framePr w:w="7086" w:h="14276" w:wrap="notBeside" w:vAnchor="page" w:hAnchor="page" w:x="842" w:y="2547" w:anchorLock="1"/>
        <w:rPr>
          <w:lang w:val="de-DE"/>
        </w:rPr>
      </w:pPr>
    </w:p>
    <w:p w:rsidR="00016901" w:rsidRPr="009B532B" w:rsidRDefault="00016901" w:rsidP="002B7C34">
      <w:pPr>
        <w:framePr w:w="3345" w:h="482" w:hSpace="142" w:wrap="around" w:vAnchor="page" w:hAnchor="page" w:x="8142" w:y="2893" w:anchorLock="1"/>
        <w:rPr>
          <w:color w:val="808080"/>
          <w:sz w:val="18"/>
          <w:szCs w:val="18"/>
        </w:rPr>
      </w:pPr>
      <w:r w:rsidRPr="009B532B">
        <w:rPr>
          <w:color w:val="808080"/>
          <w:sz w:val="18"/>
          <w:szCs w:val="18"/>
        </w:rPr>
        <w:t xml:space="preserve">PRESSE-INFORMATION </w:t>
      </w:r>
    </w:p>
    <w:p w:rsidR="00016901" w:rsidRPr="009B532B" w:rsidRDefault="00A57874" w:rsidP="002B7C34">
      <w:pPr>
        <w:framePr w:w="3131" w:h="2549" w:hSpace="142" w:wrap="notBeside" w:vAnchor="page" w:hAnchor="page" w:x="8165" w:y="3505" w:anchorLock="1"/>
        <w:rPr>
          <w:sz w:val="18"/>
          <w:szCs w:val="18"/>
        </w:rPr>
      </w:pPr>
      <w:r w:rsidRPr="009B532B">
        <w:rPr>
          <w:noProof/>
          <w:sz w:val="18"/>
          <w:szCs w:val="18"/>
        </w:rPr>
        <w:drawing>
          <wp:inline distT="0" distB="0" distL="0" distR="0" wp14:anchorId="100229C0" wp14:editId="3E08662B">
            <wp:extent cx="2045115" cy="1306829"/>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m_PM_Shortlist_2020_96d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45115" cy="1306829"/>
                    </a:xfrm>
                    <a:prstGeom prst="rect">
                      <a:avLst/>
                    </a:prstGeom>
                  </pic:spPr>
                </pic:pic>
              </a:graphicData>
            </a:graphic>
          </wp:inline>
        </w:drawing>
      </w:r>
    </w:p>
    <w:p w:rsidR="00450EBB" w:rsidRPr="009B532B" w:rsidRDefault="000D67FD" w:rsidP="00903735">
      <w:pPr>
        <w:framePr w:w="3209" w:h="851" w:hSpace="142" w:wrap="around" w:vAnchor="page" w:hAnchor="page" w:x="8199" w:y="5821" w:anchorLock="1"/>
        <w:ind w:left="-57"/>
        <w:rPr>
          <w:sz w:val="18"/>
          <w:szCs w:val="18"/>
        </w:rPr>
      </w:pPr>
      <w:proofErr w:type="spellStart"/>
      <w:r>
        <w:rPr>
          <w:bCs/>
          <w:color w:val="808080"/>
          <w:sz w:val="18"/>
          <w:szCs w:val="18"/>
        </w:rPr>
        <w:t>PM_tm_neue</w:t>
      </w:r>
      <w:proofErr w:type="spellEnd"/>
      <w:r>
        <w:rPr>
          <w:bCs/>
          <w:color w:val="808080"/>
          <w:sz w:val="18"/>
          <w:szCs w:val="18"/>
        </w:rPr>
        <w:t xml:space="preserve"> Vertriebskanäle</w:t>
      </w:r>
      <w:r w:rsidR="00450EBB" w:rsidRPr="009B532B">
        <w:rPr>
          <w:bCs/>
          <w:color w:val="808080"/>
          <w:sz w:val="18"/>
          <w:szCs w:val="18"/>
        </w:rPr>
        <w:t>.jpg:</w:t>
      </w:r>
      <w:r w:rsidR="00A57874" w:rsidRPr="00A57874">
        <w:rPr>
          <w:noProof/>
          <w:sz w:val="18"/>
          <w:szCs w:val="18"/>
        </w:rPr>
        <w:t xml:space="preserve"> </w:t>
      </w:r>
      <w:r>
        <w:rPr>
          <w:noProof/>
          <w:sz w:val="18"/>
          <w:szCs w:val="18"/>
        </w:rPr>
        <w:br/>
      </w:r>
      <w:proofErr w:type="spellStart"/>
      <w:r w:rsidR="008E6CA8">
        <w:rPr>
          <w:sz w:val="18"/>
          <w:szCs w:val="18"/>
        </w:rPr>
        <w:t>tolino</w:t>
      </w:r>
      <w:proofErr w:type="spellEnd"/>
      <w:r w:rsidR="008E6CA8">
        <w:rPr>
          <w:sz w:val="18"/>
          <w:szCs w:val="18"/>
        </w:rPr>
        <w:t xml:space="preserve"> </w:t>
      </w:r>
      <w:proofErr w:type="spellStart"/>
      <w:r w:rsidR="008E6CA8">
        <w:rPr>
          <w:sz w:val="18"/>
          <w:szCs w:val="18"/>
        </w:rPr>
        <w:t>media</w:t>
      </w:r>
      <w:proofErr w:type="spellEnd"/>
      <w:r w:rsidR="008E6CA8">
        <w:rPr>
          <w:sz w:val="18"/>
          <w:szCs w:val="18"/>
        </w:rPr>
        <w:t xml:space="preserve"> erweitert Angebot: Jetzt auch Vertrieb auf Amazon, Google Play, </w:t>
      </w:r>
      <w:r w:rsidR="00346F55">
        <w:rPr>
          <w:sz w:val="18"/>
          <w:szCs w:val="18"/>
        </w:rPr>
        <w:t>Apple Books</w:t>
      </w:r>
      <w:r w:rsidR="008E6CA8">
        <w:rPr>
          <w:sz w:val="18"/>
          <w:szCs w:val="18"/>
        </w:rPr>
        <w:t xml:space="preserve"> </w:t>
      </w:r>
      <w:proofErr w:type="spellStart"/>
      <w:r w:rsidR="008E6CA8">
        <w:rPr>
          <w:sz w:val="18"/>
          <w:szCs w:val="18"/>
        </w:rPr>
        <w:t>uvm</w:t>
      </w:r>
      <w:proofErr w:type="spellEnd"/>
      <w:r w:rsidR="008E6CA8">
        <w:rPr>
          <w:sz w:val="18"/>
          <w:szCs w:val="18"/>
        </w:rPr>
        <w:t>. möglich.</w:t>
      </w:r>
    </w:p>
    <w:p w:rsidR="00450EBB" w:rsidRPr="009B532B" w:rsidRDefault="00450EBB" w:rsidP="00903735">
      <w:pPr>
        <w:framePr w:w="3209" w:h="851" w:hSpace="142" w:wrap="around" w:vAnchor="page" w:hAnchor="page" w:x="8199" w:y="5821" w:anchorLock="1"/>
        <w:ind w:left="-57"/>
        <w:rPr>
          <w:sz w:val="18"/>
          <w:szCs w:val="18"/>
        </w:rPr>
      </w:pPr>
    </w:p>
    <w:p w:rsidR="00016901" w:rsidRPr="009B532B" w:rsidRDefault="00016901" w:rsidP="00903735">
      <w:pPr>
        <w:framePr w:w="2981" w:h="3927" w:hSpace="142" w:wrap="notBeside" w:vAnchor="page" w:hAnchor="page" w:x="8139" w:y="7051" w:anchorLock="1"/>
        <w:rPr>
          <w:color w:val="808080"/>
          <w:sz w:val="18"/>
          <w:szCs w:val="18"/>
        </w:rPr>
      </w:pPr>
      <w:r w:rsidRPr="009B532B">
        <w:rPr>
          <w:color w:val="808080"/>
          <w:sz w:val="18"/>
          <w:szCs w:val="18"/>
        </w:rPr>
        <w:t>PRESSE-KONTAKT</w:t>
      </w:r>
    </w:p>
    <w:p w:rsidR="00016901" w:rsidRPr="009B532B" w:rsidRDefault="00016901" w:rsidP="00903735">
      <w:pPr>
        <w:framePr w:w="2981" w:h="3927" w:hSpace="142" w:wrap="notBeside" w:vAnchor="page" w:hAnchor="page" w:x="8139" w:y="7051" w:anchorLock="1"/>
        <w:rPr>
          <w:color w:val="808080"/>
          <w:sz w:val="18"/>
          <w:szCs w:val="18"/>
        </w:rPr>
      </w:pPr>
    </w:p>
    <w:p w:rsidR="00016901" w:rsidRPr="009B532B" w:rsidRDefault="0013233E" w:rsidP="00903735">
      <w:pPr>
        <w:framePr w:w="2981" w:h="3927" w:hSpace="142" w:wrap="notBeside" w:vAnchor="page" w:hAnchor="page" w:x="8139" w:y="7051" w:anchorLock="1"/>
        <w:rPr>
          <w:color w:val="808080"/>
          <w:sz w:val="18"/>
          <w:szCs w:val="18"/>
        </w:rPr>
      </w:pPr>
      <w:r w:rsidRPr="009B532B">
        <w:rPr>
          <w:color w:val="808080"/>
          <w:sz w:val="18"/>
          <w:szCs w:val="18"/>
        </w:rPr>
        <w:t>Laura Kühbauch</w:t>
      </w:r>
    </w:p>
    <w:p w:rsidR="0055765A" w:rsidRPr="009B532B" w:rsidRDefault="0013233E" w:rsidP="00903735">
      <w:pPr>
        <w:framePr w:w="2981" w:h="3927" w:hSpace="142" w:wrap="notBeside" w:vAnchor="page" w:hAnchor="page" w:x="8139" w:y="7051" w:anchorLock="1"/>
        <w:rPr>
          <w:color w:val="808080"/>
          <w:sz w:val="18"/>
          <w:szCs w:val="18"/>
        </w:rPr>
      </w:pPr>
      <w:r w:rsidRPr="009B532B">
        <w:rPr>
          <w:color w:val="808080"/>
          <w:sz w:val="18"/>
          <w:szCs w:val="18"/>
        </w:rPr>
        <w:t>Community</w:t>
      </w:r>
      <w:r w:rsidR="000D05E1" w:rsidRPr="009B532B">
        <w:rPr>
          <w:color w:val="808080"/>
          <w:sz w:val="18"/>
          <w:szCs w:val="18"/>
        </w:rPr>
        <w:t xml:space="preserve"> Managerin</w:t>
      </w:r>
    </w:p>
    <w:p w:rsidR="00016901" w:rsidRPr="009B532B" w:rsidRDefault="00016901" w:rsidP="00903735">
      <w:pPr>
        <w:framePr w:w="2981" w:h="3927" w:hSpace="142" w:wrap="notBeside" w:vAnchor="page" w:hAnchor="page" w:x="8139" w:y="7051" w:anchorLock="1"/>
        <w:rPr>
          <w:color w:val="808080"/>
          <w:sz w:val="18"/>
          <w:szCs w:val="18"/>
        </w:rPr>
      </w:pPr>
      <w:r w:rsidRPr="009B532B">
        <w:rPr>
          <w:color w:val="808080"/>
          <w:sz w:val="18"/>
          <w:szCs w:val="18"/>
        </w:rPr>
        <w:t>Telefon: +49</w:t>
      </w:r>
      <w:r w:rsidR="00A021BF" w:rsidRPr="009B532B">
        <w:rPr>
          <w:color w:val="808080"/>
          <w:sz w:val="18"/>
          <w:szCs w:val="18"/>
        </w:rPr>
        <w:t xml:space="preserve"> 89</w:t>
      </w:r>
      <w:r w:rsidRPr="009B532B">
        <w:rPr>
          <w:color w:val="808080"/>
          <w:sz w:val="18"/>
          <w:szCs w:val="18"/>
        </w:rPr>
        <w:t xml:space="preserve"> 4522 018 66</w:t>
      </w:r>
      <w:r w:rsidR="0013233E" w:rsidRPr="009B532B">
        <w:rPr>
          <w:color w:val="808080"/>
          <w:sz w:val="18"/>
          <w:szCs w:val="18"/>
        </w:rPr>
        <w:t>96</w:t>
      </w:r>
    </w:p>
    <w:p w:rsidR="00016901" w:rsidRPr="00FE0252" w:rsidRDefault="00016901" w:rsidP="00903735">
      <w:pPr>
        <w:framePr w:w="2981" w:h="3927" w:hSpace="142" w:wrap="notBeside" w:vAnchor="page" w:hAnchor="page" w:x="8139" w:y="7051" w:anchorLock="1"/>
        <w:rPr>
          <w:color w:val="808080"/>
          <w:sz w:val="18"/>
          <w:szCs w:val="18"/>
          <w:lang w:val="en-US"/>
        </w:rPr>
      </w:pPr>
      <w:r w:rsidRPr="00FE0252">
        <w:rPr>
          <w:color w:val="808080"/>
          <w:sz w:val="18"/>
          <w:szCs w:val="18"/>
          <w:lang w:val="en-US"/>
        </w:rPr>
        <w:t xml:space="preserve">Mail: </w:t>
      </w:r>
      <w:proofErr w:type="spellStart"/>
      <w:r w:rsidR="0013233E" w:rsidRPr="00FE0252">
        <w:rPr>
          <w:color w:val="808080"/>
          <w:sz w:val="18"/>
          <w:szCs w:val="18"/>
          <w:lang w:val="en-US"/>
        </w:rPr>
        <w:t>l</w:t>
      </w:r>
      <w:r w:rsidR="00853C22" w:rsidRPr="00FE0252">
        <w:rPr>
          <w:color w:val="808080"/>
          <w:sz w:val="18"/>
          <w:szCs w:val="18"/>
          <w:lang w:val="en-US"/>
        </w:rPr>
        <w:t>.</w:t>
      </w:r>
      <w:r w:rsidR="0013233E" w:rsidRPr="00FE0252">
        <w:rPr>
          <w:color w:val="808080"/>
          <w:sz w:val="18"/>
          <w:szCs w:val="18"/>
          <w:lang w:val="en-US"/>
        </w:rPr>
        <w:t>kuehbauch</w:t>
      </w:r>
      <w:r w:rsidR="00853C22" w:rsidRPr="00FE0252">
        <w:rPr>
          <w:color w:val="808080"/>
          <w:sz w:val="18"/>
          <w:szCs w:val="18"/>
          <w:lang w:val="en-US"/>
        </w:rPr>
        <w:t>@tolino.media</w:t>
      </w:r>
      <w:proofErr w:type="spellEnd"/>
    </w:p>
    <w:p w:rsidR="00016901" w:rsidRPr="009B532B" w:rsidRDefault="009C185D" w:rsidP="00903735">
      <w:pPr>
        <w:framePr w:w="2981" w:h="3927" w:hSpace="142" w:wrap="notBeside" w:vAnchor="page" w:hAnchor="page" w:x="8139" w:y="7051" w:anchorLock="1"/>
        <w:rPr>
          <w:color w:val="808080"/>
          <w:sz w:val="18"/>
          <w:szCs w:val="18"/>
          <w:lang w:val="en-GB"/>
        </w:rPr>
      </w:pPr>
      <w:r w:rsidRPr="009B532B">
        <w:rPr>
          <w:color w:val="808080"/>
          <w:sz w:val="18"/>
          <w:szCs w:val="18"/>
          <w:lang w:val="en-GB"/>
        </w:rPr>
        <w:t>Web: www</w:t>
      </w:r>
      <w:r w:rsidR="00853C22" w:rsidRPr="009B532B">
        <w:rPr>
          <w:color w:val="808080"/>
          <w:sz w:val="18"/>
          <w:szCs w:val="18"/>
          <w:lang w:val="en-GB"/>
        </w:rPr>
        <w:t>.tolino-media.de/</w:t>
      </w:r>
    </w:p>
    <w:p w:rsidR="00016901" w:rsidRPr="009B532B" w:rsidRDefault="00016901" w:rsidP="00903735">
      <w:pPr>
        <w:framePr w:w="2981" w:h="3927" w:hSpace="142" w:wrap="notBeside" w:vAnchor="page" w:hAnchor="page" w:x="8139" w:y="7051" w:anchorLock="1"/>
        <w:rPr>
          <w:color w:val="808080"/>
          <w:sz w:val="18"/>
          <w:szCs w:val="18"/>
          <w:lang w:val="en-GB"/>
        </w:rPr>
      </w:pPr>
    </w:p>
    <w:p w:rsidR="00016901" w:rsidRPr="009B532B" w:rsidRDefault="00016901" w:rsidP="00903735">
      <w:pPr>
        <w:framePr w:w="2981" w:h="3927" w:hSpace="142" w:wrap="notBeside" w:vAnchor="page" w:hAnchor="page" w:x="8139" w:y="7051" w:anchorLock="1"/>
        <w:rPr>
          <w:color w:val="808080"/>
          <w:sz w:val="18"/>
          <w:szCs w:val="18"/>
          <w:lang w:val="en-GB"/>
        </w:rPr>
      </w:pPr>
    </w:p>
    <w:p w:rsidR="004E2487" w:rsidRPr="00FE0252" w:rsidRDefault="004E2487" w:rsidP="00903735">
      <w:pPr>
        <w:framePr w:w="2981" w:h="3927" w:hSpace="142" w:wrap="notBeside" w:vAnchor="page" w:hAnchor="page" w:x="8139" w:y="7051" w:anchorLock="1"/>
        <w:rPr>
          <w:color w:val="808080"/>
          <w:sz w:val="18"/>
          <w:szCs w:val="18"/>
          <w:lang w:val="en-US"/>
        </w:rPr>
      </w:pPr>
      <w:r w:rsidRPr="009B532B">
        <w:rPr>
          <w:color w:val="808080"/>
          <w:sz w:val="18"/>
          <w:szCs w:val="18"/>
          <w:lang w:val="en-GB"/>
        </w:rPr>
        <w:t xml:space="preserve">tolino media GmbH &amp; Co. </w:t>
      </w:r>
      <w:r w:rsidRPr="00FE0252">
        <w:rPr>
          <w:color w:val="808080"/>
          <w:sz w:val="18"/>
          <w:szCs w:val="18"/>
          <w:lang w:val="en-US"/>
        </w:rPr>
        <w:t>KG</w:t>
      </w:r>
    </w:p>
    <w:p w:rsidR="004E2487" w:rsidRPr="009B532B" w:rsidRDefault="004E2487" w:rsidP="00903735">
      <w:pPr>
        <w:framePr w:w="2981" w:h="3927" w:hSpace="142" w:wrap="notBeside" w:vAnchor="page" w:hAnchor="page" w:x="8139" w:y="7051" w:anchorLock="1"/>
        <w:rPr>
          <w:color w:val="808080"/>
          <w:sz w:val="18"/>
          <w:szCs w:val="18"/>
        </w:rPr>
      </w:pPr>
      <w:r w:rsidRPr="00FE0252">
        <w:rPr>
          <w:color w:val="808080"/>
          <w:sz w:val="18"/>
          <w:szCs w:val="18"/>
          <w:lang w:val="en-US"/>
        </w:rPr>
        <w:t xml:space="preserve">Albrechtstr. </w:t>
      </w:r>
      <w:r w:rsidRPr="009B532B">
        <w:rPr>
          <w:color w:val="808080"/>
          <w:sz w:val="18"/>
          <w:szCs w:val="18"/>
        </w:rPr>
        <w:t>14</w:t>
      </w:r>
    </w:p>
    <w:p w:rsidR="004E2487" w:rsidRPr="009B532B" w:rsidRDefault="004E2487" w:rsidP="00903735">
      <w:pPr>
        <w:framePr w:w="2981" w:h="3927" w:hSpace="142" w:wrap="notBeside" w:vAnchor="page" w:hAnchor="page" w:x="8139" w:y="7051" w:anchorLock="1"/>
        <w:rPr>
          <w:color w:val="808080"/>
          <w:sz w:val="18"/>
          <w:szCs w:val="18"/>
        </w:rPr>
      </w:pPr>
      <w:r w:rsidRPr="009B532B">
        <w:rPr>
          <w:color w:val="808080"/>
          <w:sz w:val="18"/>
          <w:szCs w:val="18"/>
        </w:rPr>
        <w:t>80636 München</w:t>
      </w:r>
    </w:p>
    <w:p w:rsidR="004E2487" w:rsidRPr="009B532B" w:rsidRDefault="004E2487" w:rsidP="00903735">
      <w:pPr>
        <w:framePr w:w="2981" w:h="3927" w:hSpace="142" w:wrap="notBeside" w:vAnchor="page" w:hAnchor="page" w:x="8139" w:y="7051" w:anchorLock="1"/>
        <w:rPr>
          <w:color w:val="808080"/>
          <w:sz w:val="18"/>
          <w:szCs w:val="18"/>
        </w:rPr>
      </w:pPr>
    </w:p>
    <w:p w:rsidR="004E2487" w:rsidRPr="009B532B" w:rsidRDefault="004E2487" w:rsidP="00903735">
      <w:pPr>
        <w:framePr w:w="2981" w:h="3927" w:hSpace="142" w:wrap="notBeside" w:vAnchor="page" w:hAnchor="page" w:x="8139" w:y="7051" w:anchorLock="1"/>
        <w:rPr>
          <w:color w:val="808080"/>
          <w:sz w:val="18"/>
          <w:szCs w:val="18"/>
        </w:rPr>
      </w:pPr>
    </w:p>
    <w:p w:rsidR="00A26D04" w:rsidRPr="009B532B" w:rsidRDefault="00A26D04" w:rsidP="00903735">
      <w:pPr>
        <w:framePr w:w="2981" w:h="3927" w:hSpace="142" w:wrap="notBeside" w:vAnchor="page" w:hAnchor="page" w:x="8139" w:y="7051" w:anchorLock="1"/>
        <w:rPr>
          <w:color w:val="808080"/>
          <w:sz w:val="18"/>
          <w:szCs w:val="18"/>
        </w:rPr>
      </w:pPr>
      <w:r w:rsidRPr="009B532B">
        <w:rPr>
          <w:color w:val="808080"/>
          <w:sz w:val="18"/>
          <w:szCs w:val="18"/>
        </w:rPr>
        <w:t>Eine Medieninformation der tolino</w:t>
      </w:r>
      <w:r w:rsidR="00271AAA" w:rsidRPr="009B532B">
        <w:rPr>
          <w:color w:val="808080"/>
          <w:sz w:val="18"/>
          <w:szCs w:val="18"/>
        </w:rPr>
        <w:t xml:space="preserve"> media GmbH &amp; Co. KG</w:t>
      </w:r>
    </w:p>
    <w:p w:rsidR="00A26D04" w:rsidRPr="009B532B" w:rsidRDefault="00A26D04" w:rsidP="00903735">
      <w:pPr>
        <w:framePr w:w="2981" w:h="3927" w:hSpace="142" w:wrap="notBeside" w:vAnchor="page" w:hAnchor="page" w:x="8139" w:y="7051" w:anchorLock="1"/>
        <w:rPr>
          <w:color w:val="808080"/>
          <w:sz w:val="18"/>
          <w:szCs w:val="18"/>
        </w:rPr>
      </w:pPr>
    </w:p>
    <w:p w:rsidR="00A26D04" w:rsidRPr="009B532B" w:rsidRDefault="00A26D04" w:rsidP="00903735">
      <w:pPr>
        <w:framePr w:w="2981" w:h="3927" w:hSpace="142" w:wrap="notBeside" w:vAnchor="page" w:hAnchor="page" w:x="8139" w:y="7051" w:anchorLock="1"/>
        <w:rPr>
          <w:color w:val="808080"/>
          <w:sz w:val="18"/>
          <w:szCs w:val="18"/>
        </w:rPr>
      </w:pPr>
    </w:p>
    <w:p w:rsidR="00016901" w:rsidRPr="009B532B" w:rsidRDefault="00016901" w:rsidP="00903735">
      <w:pPr>
        <w:framePr w:w="2981" w:h="3927" w:hSpace="142" w:wrap="notBeside" w:vAnchor="page" w:hAnchor="page" w:x="8139" w:y="7051" w:anchorLock="1"/>
        <w:rPr>
          <w:color w:val="808080"/>
          <w:sz w:val="18"/>
          <w:szCs w:val="18"/>
        </w:rPr>
      </w:pPr>
      <w:r w:rsidRPr="009B532B">
        <w:rPr>
          <w:color w:val="808080"/>
          <w:sz w:val="18"/>
          <w:szCs w:val="18"/>
        </w:rPr>
        <w:t>Text und Bild finden Sie zum Download unter:</w:t>
      </w:r>
      <w:r w:rsidR="00271AAA" w:rsidRPr="009B532B">
        <w:rPr>
          <w:color w:val="808080"/>
          <w:sz w:val="18"/>
          <w:szCs w:val="18"/>
        </w:rPr>
        <w:t xml:space="preserve"> https://www.tolino-media.de/presseportal/#pressemeldungen</w:t>
      </w:r>
    </w:p>
    <w:p w:rsidR="00FB6285" w:rsidRPr="009B532B" w:rsidRDefault="00FB6285" w:rsidP="00903735">
      <w:pPr>
        <w:framePr w:w="2981" w:h="3927" w:hSpace="142" w:wrap="notBeside" w:vAnchor="page" w:hAnchor="page" w:x="8139" w:y="7051" w:anchorLock="1"/>
        <w:rPr>
          <w:color w:val="808080"/>
          <w:sz w:val="18"/>
          <w:szCs w:val="18"/>
        </w:rPr>
      </w:pPr>
    </w:p>
    <w:p w:rsidR="00FB6285" w:rsidRPr="009B532B" w:rsidRDefault="00FB6285" w:rsidP="00903735">
      <w:pPr>
        <w:framePr w:w="2981" w:h="3927" w:hSpace="142" w:wrap="notBeside" w:vAnchor="page" w:hAnchor="page" w:x="8139" w:y="7051" w:anchorLock="1"/>
        <w:rPr>
          <w:color w:val="808080"/>
          <w:sz w:val="18"/>
          <w:szCs w:val="18"/>
        </w:rPr>
      </w:pPr>
    </w:p>
    <w:p w:rsidR="001D5095" w:rsidRPr="00271AAA" w:rsidRDefault="001D5095" w:rsidP="001D5095">
      <w:pPr>
        <w:pStyle w:val="LauftextPI"/>
        <w:rPr>
          <w:sz w:val="18"/>
          <w:szCs w:val="18"/>
        </w:rPr>
      </w:pPr>
      <w:r>
        <w:rPr>
          <w:lang w:val="de-DE"/>
        </w:rPr>
        <w:lastRenderedPageBreak/>
        <w:t xml:space="preserve">„Das neue Angebot von </w:t>
      </w:r>
      <w:proofErr w:type="spellStart"/>
      <w:r>
        <w:rPr>
          <w:lang w:val="de-DE"/>
        </w:rPr>
        <w:t>tolino</w:t>
      </w:r>
      <w:proofErr w:type="spellEnd"/>
      <w:r>
        <w:rPr>
          <w:lang w:val="de-DE"/>
        </w:rPr>
        <w:t xml:space="preserve"> </w:t>
      </w:r>
      <w:proofErr w:type="spellStart"/>
      <w:r>
        <w:rPr>
          <w:lang w:val="de-DE"/>
        </w:rPr>
        <w:t>media</w:t>
      </w:r>
      <w:proofErr w:type="spellEnd"/>
      <w:r>
        <w:rPr>
          <w:lang w:val="de-DE"/>
        </w:rPr>
        <w:t xml:space="preserve"> ist ein wichtiger Meilenstein, um Selfpublishing in Deutschland weiter voranzubringen. Gemeinsam helfen wir nun AutorInnen, unkompliziert eine Vielzahl neuer Vertriebsplattformen für ihre Publikationen zu nutzen“, sagt Dr. Julius Mittenzwei, CEO von Open Publishing.</w:t>
      </w:r>
      <w:r>
        <w:rPr>
          <w:lang w:val="de-DE"/>
        </w:rPr>
        <w:br/>
      </w:r>
    </w:p>
    <w:p w:rsidR="00443805" w:rsidRDefault="00443805" w:rsidP="00443805">
      <w:pPr>
        <w:pStyle w:val="LauftextPI"/>
      </w:pPr>
      <w:r>
        <w:rPr>
          <w:lang w:val="de-DE"/>
        </w:rPr>
        <w:t xml:space="preserve">Die neuen wie auch die bisherigen Services von </w:t>
      </w:r>
      <w:proofErr w:type="spellStart"/>
      <w:r>
        <w:rPr>
          <w:lang w:val="de-DE"/>
        </w:rPr>
        <w:t>tolino</w:t>
      </w:r>
      <w:proofErr w:type="spellEnd"/>
      <w:r>
        <w:rPr>
          <w:lang w:val="de-DE"/>
        </w:rPr>
        <w:t xml:space="preserve"> </w:t>
      </w:r>
      <w:proofErr w:type="spellStart"/>
      <w:r>
        <w:rPr>
          <w:lang w:val="de-DE"/>
        </w:rPr>
        <w:t>media</w:t>
      </w:r>
      <w:proofErr w:type="spellEnd"/>
      <w:r>
        <w:rPr>
          <w:lang w:val="de-DE"/>
        </w:rPr>
        <w:t xml:space="preserve"> sind kostenlos, und die Veröffentlichung von eBooks ist weiterhin ohne Vertragsbindung für alle möglich. Das Team steht seinen </w:t>
      </w:r>
      <w:proofErr w:type="spellStart"/>
      <w:r>
        <w:rPr>
          <w:lang w:val="de-DE"/>
        </w:rPr>
        <w:t>SelfpublisherInnen</w:t>
      </w:r>
      <w:proofErr w:type="spellEnd"/>
      <w:r>
        <w:rPr>
          <w:lang w:val="de-DE"/>
        </w:rPr>
        <w:t xml:space="preserve"> außerdem mit persönlichem Service und Unterstützung in den Bereichen technischer Support, Marketing und Events sowie </w:t>
      </w:r>
      <w:proofErr w:type="spellStart"/>
      <w:r>
        <w:rPr>
          <w:lang w:val="de-DE"/>
        </w:rPr>
        <w:t>Social</w:t>
      </w:r>
      <w:proofErr w:type="spellEnd"/>
      <w:r>
        <w:rPr>
          <w:lang w:val="de-DE"/>
        </w:rPr>
        <w:t>-Media-Marketing zur Verfügung.</w:t>
      </w:r>
    </w:p>
    <w:p w:rsidR="00443805" w:rsidRDefault="00443805" w:rsidP="0003175A">
      <w:pPr>
        <w:pStyle w:val="StandardWeb"/>
        <w:rPr>
          <w:rFonts w:ascii="Arial" w:hAnsi="Arial" w:cs="Arial"/>
          <w:b/>
          <w:sz w:val="18"/>
          <w:szCs w:val="18"/>
        </w:rPr>
      </w:pPr>
    </w:p>
    <w:p w:rsidR="0003175A" w:rsidRPr="00233AD8" w:rsidRDefault="0003175A" w:rsidP="0003175A">
      <w:pPr>
        <w:pStyle w:val="StandardWeb"/>
        <w:rPr>
          <w:rFonts w:ascii="Arial" w:hAnsi="Arial" w:cs="Arial"/>
          <w:b/>
          <w:sz w:val="18"/>
          <w:szCs w:val="18"/>
        </w:rPr>
      </w:pPr>
      <w:r>
        <w:rPr>
          <w:rFonts w:ascii="Arial" w:hAnsi="Arial" w:cs="Arial"/>
          <w:b/>
          <w:sz w:val="18"/>
          <w:szCs w:val="18"/>
        </w:rPr>
        <w:t>Ü</w:t>
      </w:r>
      <w:r w:rsidRPr="00233AD8">
        <w:rPr>
          <w:rFonts w:ascii="Arial" w:hAnsi="Arial" w:cs="Arial"/>
          <w:b/>
          <w:sz w:val="18"/>
          <w:szCs w:val="18"/>
        </w:rPr>
        <w:t xml:space="preserve">ber </w:t>
      </w:r>
      <w:proofErr w:type="spellStart"/>
      <w:r w:rsidRPr="00233AD8">
        <w:rPr>
          <w:rFonts w:ascii="Arial" w:hAnsi="Arial" w:cs="Arial"/>
          <w:b/>
          <w:sz w:val="18"/>
          <w:szCs w:val="18"/>
        </w:rPr>
        <w:t>tolino</w:t>
      </w:r>
      <w:proofErr w:type="spellEnd"/>
      <w:r w:rsidRPr="00233AD8">
        <w:rPr>
          <w:rFonts w:ascii="Arial" w:hAnsi="Arial" w:cs="Arial"/>
          <w:b/>
          <w:sz w:val="18"/>
          <w:szCs w:val="18"/>
        </w:rPr>
        <w:t xml:space="preserve"> </w:t>
      </w:r>
      <w:proofErr w:type="spellStart"/>
      <w:r w:rsidRPr="00233AD8">
        <w:rPr>
          <w:rFonts w:ascii="Arial" w:hAnsi="Arial" w:cs="Arial"/>
          <w:b/>
          <w:sz w:val="18"/>
          <w:szCs w:val="18"/>
        </w:rPr>
        <w:t>media</w:t>
      </w:r>
      <w:proofErr w:type="spellEnd"/>
    </w:p>
    <w:p w:rsidR="00B30A44" w:rsidRPr="00FE0252" w:rsidRDefault="0003175A" w:rsidP="00E80927">
      <w:pPr>
        <w:pStyle w:val="StandardWeb"/>
        <w:rPr>
          <w:rFonts w:ascii="Arial" w:hAnsi="Arial" w:cs="Arial"/>
          <w:sz w:val="18"/>
          <w:szCs w:val="18"/>
        </w:rPr>
      </w:pPr>
      <w:r>
        <w:rPr>
          <w:rFonts w:ascii="Arial" w:hAnsi="Arial" w:cs="Arial"/>
          <w:sz w:val="18"/>
          <w:szCs w:val="18"/>
        </w:rPr>
        <w:t>t</w:t>
      </w:r>
      <w:r w:rsidRPr="00A41214">
        <w:rPr>
          <w:rFonts w:ascii="Arial" w:hAnsi="Arial" w:cs="Arial"/>
          <w:sz w:val="18"/>
          <w:szCs w:val="18"/>
        </w:rPr>
        <w:t>olino media ist der einfache und kostenlose Weg für Autor</w:t>
      </w:r>
      <w:r>
        <w:rPr>
          <w:rFonts w:ascii="Arial" w:hAnsi="Arial" w:cs="Arial"/>
          <w:sz w:val="18"/>
          <w:szCs w:val="18"/>
        </w:rPr>
        <w:t>Inn</w:t>
      </w:r>
      <w:r w:rsidRPr="00A41214">
        <w:rPr>
          <w:rFonts w:ascii="Arial" w:hAnsi="Arial" w:cs="Arial"/>
          <w:sz w:val="18"/>
          <w:szCs w:val="18"/>
        </w:rPr>
        <w:t>en,</w:t>
      </w:r>
      <w:r w:rsidR="007673DD">
        <w:rPr>
          <w:rFonts w:ascii="Arial" w:hAnsi="Arial" w:cs="Arial"/>
          <w:sz w:val="18"/>
          <w:szCs w:val="18"/>
        </w:rPr>
        <w:t xml:space="preserve"> ihre </w:t>
      </w:r>
      <w:r w:rsidRPr="00A41214">
        <w:rPr>
          <w:rFonts w:ascii="Arial" w:hAnsi="Arial" w:cs="Arial"/>
          <w:sz w:val="18"/>
          <w:szCs w:val="18"/>
        </w:rPr>
        <w:t>eBooks in den Onlineshops von Thalia, Weltbild, Hugendubel und vielen mehr zu veröffentlichen. Als Content-Partner der tolino-Allianz der führenden deutschen Buchhändler bietet die Plattform alle Vorteile des direkten Publizierens: beste Konditionen, die Unterstützung der großen deutschen Buchhändler und keine Vertragsbindung.</w:t>
      </w:r>
      <w:r w:rsidRPr="00233AD8">
        <w:rPr>
          <w:rFonts w:ascii="Arial" w:hAnsi="Arial" w:cs="Arial"/>
          <w:sz w:val="18"/>
          <w:szCs w:val="18"/>
        </w:rPr>
        <w:t xml:space="preserve"> </w:t>
      </w:r>
      <w:hyperlink r:id="rId12" w:history="1">
        <w:r w:rsidRPr="00FE0252">
          <w:rPr>
            <w:rStyle w:val="Hyperlink"/>
            <w:rFonts w:ascii="Arial" w:hAnsi="Arial" w:cs="Arial"/>
            <w:sz w:val="18"/>
            <w:szCs w:val="18"/>
          </w:rPr>
          <w:t>www.tolino-media.de</w:t>
        </w:r>
      </w:hyperlink>
      <w:r w:rsidRPr="00FE0252">
        <w:rPr>
          <w:rFonts w:ascii="Arial" w:hAnsi="Arial" w:cs="Arial"/>
          <w:sz w:val="18"/>
          <w:szCs w:val="18"/>
        </w:rPr>
        <w:t xml:space="preserve"> </w:t>
      </w:r>
    </w:p>
    <w:p w:rsidR="005361A8" w:rsidRPr="00FE0252" w:rsidRDefault="005361A8" w:rsidP="005361A8">
      <w:pPr>
        <w:rPr>
          <w:b/>
          <w:bCs/>
          <w:sz w:val="18"/>
          <w:szCs w:val="18"/>
        </w:rPr>
      </w:pPr>
      <w:r w:rsidRPr="00FE0252">
        <w:rPr>
          <w:b/>
          <w:bCs/>
          <w:sz w:val="18"/>
          <w:szCs w:val="18"/>
        </w:rPr>
        <w:t>Über Open Publishing</w:t>
      </w:r>
    </w:p>
    <w:p w:rsidR="005361A8" w:rsidRPr="00FE0252" w:rsidRDefault="005361A8" w:rsidP="005361A8">
      <w:pPr>
        <w:rPr>
          <w:b/>
          <w:bCs/>
          <w:sz w:val="18"/>
          <w:szCs w:val="18"/>
          <w:u w:val="single"/>
        </w:rPr>
      </w:pPr>
    </w:p>
    <w:p w:rsidR="005361A8" w:rsidRPr="00FE0252" w:rsidRDefault="005361A8" w:rsidP="005361A8">
      <w:pPr>
        <w:jc w:val="both"/>
        <w:rPr>
          <w:sz w:val="18"/>
          <w:szCs w:val="18"/>
        </w:rPr>
      </w:pPr>
      <w:r w:rsidRPr="00FE0252">
        <w:rPr>
          <w:sz w:val="18"/>
          <w:szCs w:val="18"/>
        </w:rPr>
        <w:t xml:space="preserve">Seit 1998 entwickelt Open Publishing Software, die Unternehmen der Buchbranche hilft, Bücher weltweit optimal zu verkaufen und so mehr Umsatz zu erzielen. Von der Herstellung über Distribution und Vertrieb bis hin zu Marketing, Preisaktionen und Reporting unterstützt Open Publishing die gesamte Wertschöpfungskette des digitalen Publizierens. Zu den Kunden des Münchner Unternehmens gehören deutsche und internationale Verlage sowie Service- und Logistikdienstleister der Buchbranche. </w:t>
      </w:r>
      <w:hyperlink r:id="rId13" w:history="1">
        <w:r w:rsidR="00792E4A" w:rsidRPr="00792E4A">
          <w:rPr>
            <w:rStyle w:val="Hyperlink"/>
            <w:sz w:val="18"/>
            <w:szCs w:val="18"/>
          </w:rPr>
          <w:t>http://www.openpublishing.com</w:t>
        </w:r>
      </w:hyperlink>
    </w:p>
    <w:p w:rsidR="005361A8" w:rsidRPr="00E80927" w:rsidRDefault="005361A8" w:rsidP="00E80927">
      <w:pPr>
        <w:pStyle w:val="StandardWeb"/>
        <w:rPr>
          <w:rFonts w:ascii="Arial" w:hAnsi="Arial" w:cs="Arial"/>
          <w:sz w:val="18"/>
          <w:szCs w:val="18"/>
        </w:rPr>
      </w:pPr>
    </w:p>
    <w:sectPr w:rsidR="005361A8" w:rsidRPr="00E80927">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1FF3" w:rsidRDefault="002B1FF3" w:rsidP="00016901">
      <w:r>
        <w:separator/>
      </w:r>
    </w:p>
  </w:endnote>
  <w:endnote w:type="continuationSeparator" w:id="0">
    <w:p w:rsidR="002B1FF3" w:rsidRDefault="002B1FF3" w:rsidP="00016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1FF3" w:rsidRDefault="002B1FF3" w:rsidP="00016901">
      <w:r>
        <w:separator/>
      </w:r>
    </w:p>
  </w:footnote>
  <w:footnote w:type="continuationSeparator" w:id="0">
    <w:p w:rsidR="002B1FF3" w:rsidRDefault="002B1FF3" w:rsidP="00016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33E" w:rsidRDefault="0013233E" w:rsidP="00A805C1">
    <w:pPr>
      <w:pStyle w:val="Kopfzeile"/>
      <w:jc w:val="right"/>
      <w:rPr>
        <w:rFonts w:ascii="Arial" w:hAnsi="Arial" w:cs="Arial"/>
        <w:noProof/>
      </w:rPr>
    </w:pPr>
    <w:r w:rsidRPr="00E7088C">
      <w:rPr>
        <w:rFonts w:ascii="Arial" w:hAnsi="Arial" w:cs="Arial"/>
        <w:noProof/>
        <w:lang w:eastAsia="de-DE"/>
      </w:rPr>
      <w:drawing>
        <wp:inline distT="0" distB="0" distL="0" distR="0" wp14:anchorId="4D2624DA">
          <wp:extent cx="2124075" cy="517994"/>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lino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59302" cy="526585"/>
                  </a:xfrm>
                  <a:prstGeom prst="rect">
                    <a:avLst/>
                  </a:prstGeom>
                  <a:noFill/>
                  <a:ln w="9525">
                    <a:noFill/>
                    <a:miter lim="800000"/>
                    <a:headEnd/>
                    <a:tailEnd/>
                  </a:ln>
                </pic:spPr>
              </pic:pic>
            </a:graphicData>
          </a:graphic>
        </wp:inline>
      </w:drawing>
    </w:r>
    <w:r w:rsidR="00A805C1">
      <w:rPr>
        <w:rFonts w:ascii="Arial" w:hAnsi="Arial" w:cs="Arial"/>
        <w:noProof/>
      </w:rPr>
      <w:tab/>
    </w:r>
    <w:r w:rsidR="00A805C1">
      <w:rPr>
        <w:rFonts w:ascii="Arial" w:hAnsi="Arial" w:cs="Arial"/>
        <w:noProof/>
      </w:rPr>
      <w:tab/>
    </w:r>
    <w:r w:rsidR="00A805C1">
      <w:rPr>
        <w:noProof/>
      </w:rPr>
      <w:drawing>
        <wp:inline distT="0" distB="0" distL="0" distR="0">
          <wp:extent cx="2428875" cy="52047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62497" cy="527678"/>
                  </a:xfrm>
                  <a:prstGeom prst="rect">
                    <a:avLst/>
                  </a:prstGeom>
                  <a:noFill/>
                  <a:ln>
                    <a:noFill/>
                  </a:ln>
                </pic:spPr>
              </pic:pic>
            </a:graphicData>
          </a:graphic>
        </wp:inline>
      </w:drawing>
    </w:r>
  </w:p>
  <w:p w:rsidR="0013233E" w:rsidRDefault="0013233E">
    <w:pPr>
      <w:pStyle w:val="Kopfzeile"/>
      <w:rPr>
        <w:rFonts w:ascii="Arial" w:hAnsi="Arial" w:cs="Arial"/>
        <w:noProof/>
      </w:rPr>
    </w:pPr>
  </w:p>
  <w:p w:rsidR="0013233E" w:rsidRDefault="0013233E">
    <w:pPr>
      <w:pStyle w:val="Kopfzeile"/>
    </w:pPr>
  </w:p>
  <w:p w:rsidR="0013233E" w:rsidRDefault="0013233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8117B2"/>
    <w:multiLevelType w:val="multilevel"/>
    <w:tmpl w:val="5F3A8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AD8"/>
    <w:rsid w:val="000056DF"/>
    <w:rsid w:val="000151E7"/>
    <w:rsid w:val="00015D39"/>
    <w:rsid w:val="00016901"/>
    <w:rsid w:val="0003175A"/>
    <w:rsid w:val="00053751"/>
    <w:rsid w:val="00085AC3"/>
    <w:rsid w:val="000A5C86"/>
    <w:rsid w:val="000A7739"/>
    <w:rsid w:val="000D05E1"/>
    <w:rsid w:val="000D1A0E"/>
    <w:rsid w:val="000D39EA"/>
    <w:rsid w:val="000D3A96"/>
    <w:rsid w:val="000D67FD"/>
    <w:rsid w:val="0013233E"/>
    <w:rsid w:val="00136962"/>
    <w:rsid w:val="001427F1"/>
    <w:rsid w:val="00151C55"/>
    <w:rsid w:val="001914EA"/>
    <w:rsid w:val="00196FB0"/>
    <w:rsid w:val="001B1971"/>
    <w:rsid w:val="001C27EC"/>
    <w:rsid w:val="001D13FA"/>
    <w:rsid w:val="001D5095"/>
    <w:rsid w:val="001E496E"/>
    <w:rsid w:val="001E7D6B"/>
    <w:rsid w:val="001F5AD7"/>
    <w:rsid w:val="0020796D"/>
    <w:rsid w:val="00212798"/>
    <w:rsid w:val="00216D20"/>
    <w:rsid w:val="00233AD8"/>
    <w:rsid w:val="00245439"/>
    <w:rsid w:val="00245DE5"/>
    <w:rsid w:val="00253F5C"/>
    <w:rsid w:val="0025546F"/>
    <w:rsid w:val="00267EBA"/>
    <w:rsid w:val="00271AAA"/>
    <w:rsid w:val="00271F3E"/>
    <w:rsid w:val="002722B2"/>
    <w:rsid w:val="00272B88"/>
    <w:rsid w:val="00277F27"/>
    <w:rsid w:val="00291117"/>
    <w:rsid w:val="002B1FF3"/>
    <w:rsid w:val="002B7C34"/>
    <w:rsid w:val="002C23FA"/>
    <w:rsid w:val="002F38DA"/>
    <w:rsid w:val="0030548B"/>
    <w:rsid w:val="00316A32"/>
    <w:rsid w:val="003170A5"/>
    <w:rsid w:val="00325240"/>
    <w:rsid w:val="00330CCD"/>
    <w:rsid w:val="00335319"/>
    <w:rsid w:val="00346F55"/>
    <w:rsid w:val="00396087"/>
    <w:rsid w:val="003970CB"/>
    <w:rsid w:val="003B10B5"/>
    <w:rsid w:val="003B623F"/>
    <w:rsid w:val="003D3483"/>
    <w:rsid w:val="00400F55"/>
    <w:rsid w:val="004138F3"/>
    <w:rsid w:val="00443805"/>
    <w:rsid w:val="00444848"/>
    <w:rsid w:val="00450EBB"/>
    <w:rsid w:val="00460366"/>
    <w:rsid w:val="00461DE3"/>
    <w:rsid w:val="004643B2"/>
    <w:rsid w:val="004772B9"/>
    <w:rsid w:val="004C12C4"/>
    <w:rsid w:val="004E2487"/>
    <w:rsid w:val="004E38FC"/>
    <w:rsid w:val="005258AE"/>
    <w:rsid w:val="005301A2"/>
    <w:rsid w:val="005361A8"/>
    <w:rsid w:val="0055765A"/>
    <w:rsid w:val="00580A98"/>
    <w:rsid w:val="00580E25"/>
    <w:rsid w:val="005A4477"/>
    <w:rsid w:val="005F552C"/>
    <w:rsid w:val="005F7954"/>
    <w:rsid w:val="00636C86"/>
    <w:rsid w:val="0066516D"/>
    <w:rsid w:val="00666109"/>
    <w:rsid w:val="00671F59"/>
    <w:rsid w:val="00675A0F"/>
    <w:rsid w:val="006A0A5E"/>
    <w:rsid w:val="006A1821"/>
    <w:rsid w:val="006C5BF9"/>
    <w:rsid w:val="006E0D5D"/>
    <w:rsid w:val="006F6BB8"/>
    <w:rsid w:val="007122D9"/>
    <w:rsid w:val="00712882"/>
    <w:rsid w:val="0071748C"/>
    <w:rsid w:val="0071799E"/>
    <w:rsid w:val="00724FFA"/>
    <w:rsid w:val="007673DD"/>
    <w:rsid w:val="00771487"/>
    <w:rsid w:val="00792E4A"/>
    <w:rsid w:val="007D0175"/>
    <w:rsid w:val="007E3EA9"/>
    <w:rsid w:val="008011A9"/>
    <w:rsid w:val="00810048"/>
    <w:rsid w:val="00826A46"/>
    <w:rsid w:val="00853C22"/>
    <w:rsid w:val="00870925"/>
    <w:rsid w:val="00880E3D"/>
    <w:rsid w:val="0089294B"/>
    <w:rsid w:val="008B06C9"/>
    <w:rsid w:val="008C505A"/>
    <w:rsid w:val="008E6CA8"/>
    <w:rsid w:val="008E6D55"/>
    <w:rsid w:val="00903735"/>
    <w:rsid w:val="0096130B"/>
    <w:rsid w:val="00972162"/>
    <w:rsid w:val="00986BA9"/>
    <w:rsid w:val="009A548D"/>
    <w:rsid w:val="009B532B"/>
    <w:rsid w:val="009C185D"/>
    <w:rsid w:val="009C2EEC"/>
    <w:rsid w:val="009E70BA"/>
    <w:rsid w:val="009F1F1A"/>
    <w:rsid w:val="00A021BF"/>
    <w:rsid w:val="00A14CF1"/>
    <w:rsid w:val="00A22255"/>
    <w:rsid w:val="00A245E3"/>
    <w:rsid w:val="00A266BD"/>
    <w:rsid w:val="00A26D04"/>
    <w:rsid w:val="00A41214"/>
    <w:rsid w:val="00A417F6"/>
    <w:rsid w:val="00A57874"/>
    <w:rsid w:val="00A805C1"/>
    <w:rsid w:val="00A91D50"/>
    <w:rsid w:val="00AA2D6D"/>
    <w:rsid w:val="00AB5763"/>
    <w:rsid w:val="00AD73B8"/>
    <w:rsid w:val="00B30A44"/>
    <w:rsid w:val="00B70121"/>
    <w:rsid w:val="00B75333"/>
    <w:rsid w:val="00BD6ED3"/>
    <w:rsid w:val="00C11CFB"/>
    <w:rsid w:val="00C42876"/>
    <w:rsid w:val="00C43CF1"/>
    <w:rsid w:val="00C61D83"/>
    <w:rsid w:val="00C75811"/>
    <w:rsid w:val="00C93539"/>
    <w:rsid w:val="00CA15B1"/>
    <w:rsid w:val="00CB3003"/>
    <w:rsid w:val="00CB318B"/>
    <w:rsid w:val="00CB6414"/>
    <w:rsid w:val="00CC51AA"/>
    <w:rsid w:val="00CC6047"/>
    <w:rsid w:val="00CD3BC9"/>
    <w:rsid w:val="00CD6D15"/>
    <w:rsid w:val="00CF4373"/>
    <w:rsid w:val="00D07996"/>
    <w:rsid w:val="00D110CF"/>
    <w:rsid w:val="00D33666"/>
    <w:rsid w:val="00D33E8C"/>
    <w:rsid w:val="00D36676"/>
    <w:rsid w:val="00D834C2"/>
    <w:rsid w:val="00D87B35"/>
    <w:rsid w:val="00DA2AEB"/>
    <w:rsid w:val="00DE6834"/>
    <w:rsid w:val="00DF11EA"/>
    <w:rsid w:val="00E00AC8"/>
    <w:rsid w:val="00E32313"/>
    <w:rsid w:val="00E338D5"/>
    <w:rsid w:val="00E62AC2"/>
    <w:rsid w:val="00E80927"/>
    <w:rsid w:val="00E81326"/>
    <w:rsid w:val="00E83592"/>
    <w:rsid w:val="00E938A1"/>
    <w:rsid w:val="00EC571A"/>
    <w:rsid w:val="00EF67EE"/>
    <w:rsid w:val="00F10461"/>
    <w:rsid w:val="00F13690"/>
    <w:rsid w:val="00F37905"/>
    <w:rsid w:val="00F43CCE"/>
    <w:rsid w:val="00F44A4D"/>
    <w:rsid w:val="00FA6332"/>
    <w:rsid w:val="00FB6285"/>
    <w:rsid w:val="00FC22E0"/>
    <w:rsid w:val="00FC5C67"/>
    <w:rsid w:val="00FD1DC7"/>
    <w:rsid w:val="00FD74E9"/>
    <w:rsid w:val="00FE0252"/>
    <w:rsid w:val="00FE0733"/>
    <w:rsid w:val="00FF3E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7DECF72"/>
  <w15:docId w15:val="{1EFB4DF0-AF38-4E7B-818E-84F30E014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16901"/>
    <w:pPr>
      <w:spacing w:after="0" w:line="240" w:lineRule="auto"/>
    </w:pPr>
    <w:rPr>
      <w:rFonts w:ascii="Arial" w:eastAsia="Times New Roman" w:hAnsi="Arial" w:cs="Arial"/>
      <w:sz w:val="24"/>
      <w:szCs w:val="24"/>
      <w:lang w:eastAsia="de-DE"/>
    </w:rPr>
  </w:style>
  <w:style w:type="paragraph" w:styleId="berschrift2">
    <w:name w:val="heading 2"/>
    <w:basedOn w:val="Standard"/>
    <w:next w:val="Standard"/>
    <w:link w:val="berschrift2Zchn"/>
    <w:uiPriority w:val="9"/>
    <w:semiHidden/>
    <w:unhideWhenUsed/>
    <w:qFormat/>
    <w:rsid w:val="00C9353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link w:val="berschrift4Zchn"/>
    <w:uiPriority w:val="9"/>
    <w:qFormat/>
    <w:rsid w:val="00F10461"/>
    <w:pPr>
      <w:spacing w:before="100" w:beforeAutospacing="1" w:after="100" w:afterAutospacing="1"/>
      <w:outlineLvl w:val="3"/>
    </w:pPr>
    <w:rPr>
      <w:rFonts w:ascii="Times New Roman" w:hAnsi="Times New Roman" w:cs="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16901"/>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016901"/>
  </w:style>
  <w:style w:type="paragraph" w:styleId="Fuzeile">
    <w:name w:val="footer"/>
    <w:basedOn w:val="Standard"/>
    <w:link w:val="FuzeileZchn"/>
    <w:uiPriority w:val="99"/>
    <w:unhideWhenUsed/>
    <w:rsid w:val="00016901"/>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016901"/>
  </w:style>
  <w:style w:type="paragraph" w:customStyle="1" w:styleId="Subhead">
    <w:name w:val="Subhead"/>
    <w:basedOn w:val="Standard"/>
    <w:rsid w:val="00016901"/>
    <w:rPr>
      <w:rFonts w:eastAsia="MS Mincho"/>
      <w:sz w:val="22"/>
      <w:lang w:val="en-GB" w:eastAsia="ja-JP"/>
    </w:rPr>
  </w:style>
  <w:style w:type="paragraph" w:customStyle="1" w:styleId="LauftextPI">
    <w:name w:val="Lauftext PI"/>
    <w:basedOn w:val="Standard"/>
    <w:qFormat/>
    <w:rsid w:val="00016901"/>
    <w:pPr>
      <w:spacing w:line="360" w:lineRule="auto"/>
    </w:pPr>
    <w:rPr>
      <w:rFonts w:eastAsia="MS Mincho"/>
      <w:sz w:val="20"/>
      <w:szCs w:val="20"/>
      <w:lang w:val="en-US" w:eastAsia="ja-JP"/>
    </w:rPr>
  </w:style>
  <w:style w:type="paragraph" w:styleId="Sprechblasentext">
    <w:name w:val="Balloon Text"/>
    <w:basedOn w:val="Standard"/>
    <w:link w:val="SprechblasentextZchn"/>
    <w:uiPriority w:val="99"/>
    <w:semiHidden/>
    <w:unhideWhenUsed/>
    <w:rsid w:val="0001690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901"/>
    <w:rPr>
      <w:rFonts w:ascii="Tahoma" w:eastAsia="Times New Roman" w:hAnsi="Tahoma" w:cs="Tahoma"/>
      <w:sz w:val="16"/>
      <w:szCs w:val="16"/>
      <w:lang w:eastAsia="de-DE"/>
    </w:rPr>
  </w:style>
  <w:style w:type="character" w:styleId="Hyperlink">
    <w:name w:val="Hyperlink"/>
    <w:basedOn w:val="Absatz-Standardschriftart"/>
    <w:uiPriority w:val="99"/>
    <w:unhideWhenUsed/>
    <w:rsid w:val="00FB6285"/>
    <w:rPr>
      <w:color w:val="0000FF" w:themeColor="hyperlink"/>
      <w:u w:val="single"/>
    </w:rPr>
  </w:style>
  <w:style w:type="paragraph" w:customStyle="1" w:styleId="Default">
    <w:name w:val="Default"/>
    <w:rsid w:val="004E2487"/>
    <w:pPr>
      <w:autoSpaceDE w:val="0"/>
      <w:autoSpaceDN w:val="0"/>
      <w:adjustRightInd w:val="0"/>
      <w:spacing w:after="0" w:line="240" w:lineRule="auto"/>
    </w:pPr>
    <w:rPr>
      <w:rFonts w:ascii="Arial" w:eastAsia="Times New Roman" w:hAnsi="Arial" w:cs="Arial"/>
      <w:color w:val="000000"/>
      <w:sz w:val="24"/>
      <w:szCs w:val="24"/>
      <w:lang w:eastAsia="de-DE"/>
    </w:rPr>
  </w:style>
  <w:style w:type="paragraph" w:styleId="StandardWeb">
    <w:name w:val="Normal (Web)"/>
    <w:basedOn w:val="Standard"/>
    <w:uiPriority w:val="99"/>
    <w:unhideWhenUsed/>
    <w:rsid w:val="006A1821"/>
    <w:pPr>
      <w:spacing w:before="100" w:beforeAutospacing="1" w:after="100" w:afterAutospacing="1"/>
    </w:pPr>
    <w:rPr>
      <w:rFonts w:ascii="Times New Roman" w:hAnsi="Times New Roman" w:cs="Times New Roman"/>
    </w:rPr>
  </w:style>
  <w:style w:type="character" w:styleId="NichtaufgelsteErwhnung">
    <w:name w:val="Unresolved Mention"/>
    <w:basedOn w:val="Absatz-Standardschriftart"/>
    <w:uiPriority w:val="99"/>
    <w:semiHidden/>
    <w:unhideWhenUsed/>
    <w:rsid w:val="00271AAA"/>
    <w:rPr>
      <w:color w:val="605E5C"/>
      <w:shd w:val="clear" w:color="auto" w:fill="E1DFDD"/>
    </w:rPr>
  </w:style>
  <w:style w:type="character" w:customStyle="1" w:styleId="berschrift4Zchn">
    <w:name w:val="Überschrift 4 Zchn"/>
    <w:basedOn w:val="Absatz-Standardschriftart"/>
    <w:link w:val="berschrift4"/>
    <w:uiPriority w:val="9"/>
    <w:rsid w:val="00F10461"/>
    <w:rPr>
      <w:rFonts w:ascii="Times New Roman" w:eastAsia="Times New Roman" w:hAnsi="Times New Roman" w:cs="Times New Roman"/>
      <w:b/>
      <w:bCs/>
      <w:sz w:val="24"/>
      <w:szCs w:val="24"/>
      <w:lang w:eastAsia="de-DE"/>
    </w:rPr>
  </w:style>
  <w:style w:type="character" w:styleId="Fett">
    <w:name w:val="Strong"/>
    <w:basedOn w:val="Absatz-Standardschriftart"/>
    <w:uiPriority w:val="22"/>
    <w:qFormat/>
    <w:rsid w:val="00F10461"/>
    <w:rPr>
      <w:b/>
      <w:bCs/>
    </w:rPr>
  </w:style>
  <w:style w:type="character" w:customStyle="1" w:styleId="berschrift2Zchn">
    <w:name w:val="Überschrift 2 Zchn"/>
    <w:basedOn w:val="Absatz-Standardschriftart"/>
    <w:link w:val="berschrift2"/>
    <w:uiPriority w:val="9"/>
    <w:semiHidden/>
    <w:rsid w:val="00C93539"/>
    <w:rPr>
      <w:rFonts w:asciiTheme="majorHAnsi" w:eastAsiaTheme="majorEastAsia" w:hAnsiTheme="majorHAnsi" w:cstheme="majorBidi"/>
      <w:color w:val="365F91" w:themeColor="accent1" w:themeShade="BF"/>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723146">
      <w:bodyDiv w:val="1"/>
      <w:marLeft w:val="0"/>
      <w:marRight w:val="0"/>
      <w:marTop w:val="0"/>
      <w:marBottom w:val="0"/>
      <w:divBdr>
        <w:top w:val="none" w:sz="0" w:space="0" w:color="auto"/>
        <w:left w:val="none" w:sz="0" w:space="0" w:color="auto"/>
        <w:bottom w:val="none" w:sz="0" w:space="0" w:color="auto"/>
        <w:right w:val="none" w:sz="0" w:space="0" w:color="auto"/>
      </w:divBdr>
    </w:div>
    <w:div w:id="941835953">
      <w:bodyDiv w:val="1"/>
      <w:marLeft w:val="0"/>
      <w:marRight w:val="0"/>
      <w:marTop w:val="0"/>
      <w:marBottom w:val="0"/>
      <w:divBdr>
        <w:top w:val="none" w:sz="0" w:space="0" w:color="auto"/>
        <w:left w:val="none" w:sz="0" w:space="0" w:color="auto"/>
        <w:bottom w:val="none" w:sz="0" w:space="0" w:color="auto"/>
        <w:right w:val="none" w:sz="0" w:space="0" w:color="auto"/>
      </w:divBdr>
    </w:div>
    <w:div w:id="1046636496">
      <w:bodyDiv w:val="1"/>
      <w:marLeft w:val="0"/>
      <w:marRight w:val="0"/>
      <w:marTop w:val="0"/>
      <w:marBottom w:val="0"/>
      <w:divBdr>
        <w:top w:val="none" w:sz="0" w:space="0" w:color="auto"/>
        <w:left w:val="none" w:sz="0" w:space="0" w:color="auto"/>
        <w:bottom w:val="none" w:sz="0" w:space="0" w:color="auto"/>
        <w:right w:val="none" w:sz="0" w:space="0" w:color="auto"/>
      </w:divBdr>
    </w:div>
    <w:div w:id="1865091271">
      <w:bodyDiv w:val="1"/>
      <w:marLeft w:val="0"/>
      <w:marRight w:val="0"/>
      <w:marTop w:val="0"/>
      <w:marBottom w:val="0"/>
      <w:divBdr>
        <w:top w:val="none" w:sz="0" w:space="0" w:color="auto"/>
        <w:left w:val="none" w:sz="0" w:space="0" w:color="auto"/>
        <w:bottom w:val="none" w:sz="0" w:space="0" w:color="auto"/>
        <w:right w:val="none" w:sz="0" w:space="0" w:color="auto"/>
      </w:divBdr>
    </w:div>
    <w:div w:id="199421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penpublishing.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olino-media.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8780E6930E675469FC6D22D95EBEEC7" ma:contentTypeVersion="13" ma:contentTypeDescription="Ein neues Dokument erstellen." ma:contentTypeScope="" ma:versionID="1f36314d42643bed001d3de455cb9b88">
  <xsd:schema xmlns:xsd="http://www.w3.org/2001/XMLSchema" xmlns:xs="http://www.w3.org/2001/XMLSchema" xmlns:p="http://schemas.microsoft.com/office/2006/metadata/properties" xmlns:ns2="8d363b48-b421-41fd-8314-5ab9af368d8d" xmlns:ns3="64d7f497-9263-4fba-9edd-989dddfe13c4" targetNamespace="http://schemas.microsoft.com/office/2006/metadata/properties" ma:root="true" ma:fieldsID="349ae32cccf62321604790d6e31ab168" ns2:_="" ns3:_="">
    <xsd:import namespace="8d363b48-b421-41fd-8314-5ab9af368d8d"/>
    <xsd:import namespace="64d7f497-9263-4fba-9edd-989dddfe13c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363b48-b421-41fd-8314-5ab9af36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72f8315f-2c8f-4fb9-8b4d-b7775eb68dc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d7f497-9263-4fba-9edd-989dddfe13c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eae7ec3e-9680-49f1-aa0f-9dc8fecd4e7d}" ma:internalName="TaxCatchAll" ma:showField="CatchAllData" ma:web="64d7f497-9263-4fba-9edd-989dddfe13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d363b48-b421-41fd-8314-5ab9af368d8d">
      <Terms xmlns="http://schemas.microsoft.com/office/infopath/2007/PartnerControls"/>
    </lcf76f155ced4ddcb4097134ff3c332f>
    <TaxCatchAll xmlns="64d7f497-9263-4fba-9edd-989dddfe13c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1959F-C910-47A2-B2D1-6D5095D7A119}">
  <ds:schemaRefs>
    <ds:schemaRef ds:uri="http://schemas.microsoft.com/sharepoint/v3/contenttype/forms"/>
  </ds:schemaRefs>
</ds:datastoreItem>
</file>

<file path=customXml/itemProps2.xml><?xml version="1.0" encoding="utf-8"?>
<ds:datastoreItem xmlns:ds="http://schemas.openxmlformats.org/officeDocument/2006/customXml" ds:itemID="{CA5E13CC-8535-407E-A209-F97BCC2CCA75}"/>
</file>

<file path=customXml/itemProps3.xml><?xml version="1.0" encoding="utf-8"?>
<ds:datastoreItem xmlns:ds="http://schemas.openxmlformats.org/officeDocument/2006/customXml" ds:itemID="{03BB2AF2-AF9C-4061-BCE3-588519F0421E}">
  <ds:schemaRefs>
    <ds:schemaRef ds:uri="df57e429-631c-4dab-8077-2fcdda1c96cd"/>
    <ds:schemaRef ds:uri="http://www.w3.org/XML/1998/namespace"/>
    <ds:schemaRef ds:uri="http://purl.org/dc/terms/"/>
    <ds:schemaRef ds:uri="http://purl.org/dc/dcmityp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2EDC91AF-79D6-4590-96B8-A7F123C01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3678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Weber</dc:creator>
  <cp:lastModifiedBy>Laura Kühbauch</cp:lastModifiedBy>
  <cp:revision>12</cp:revision>
  <cp:lastPrinted>2019-01-08T15:17:00Z</cp:lastPrinted>
  <dcterms:created xsi:type="dcterms:W3CDTF">2021-01-12T10:54:00Z</dcterms:created>
  <dcterms:modified xsi:type="dcterms:W3CDTF">2021-02-08T11:56:00Z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0x010100F8780E6930E675469FC6D22D95EBEEC7</vt:lpwstr>
  </property>
  <property fmtid="{D5CDD505-2E9C-101B-9397-08002B2CF9AE}" pid="3" name="Order">
    <vt:r8>4413400</vt:r8>
  </property>
</Properties>
</file>